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D22" w:rsidRPr="00F51D22" w:rsidRDefault="00E46750" w:rsidP="00F51D22">
      <w:pPr>
        <w:spacing w:after="0" w:line="240" w:lineRule="auto"/>
        <w:jc w:val="both"/>
        <w:rPr>
          <w:rFonts w:ascii="Batang" w:eastAsia="Batang" w:hAnsi="Batang" w:cs="Latha"/>
          <w:sz w:val="24"/>
          <w:szCs w:val="24"/>
        </w:rPr>
      </w:pPr>
      <w:bookmarkStart w:id="0" w:name="_GoBack"/>
      <w:bookmarkEnd w:id="0"/>
      <w:r>
        <w:rPr>
          <w:rFonts w:ascii="Batang" w:eastAsia="Batang" w:hAnsi="Batang" w:cs="Lath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4522470</wp:posOffset>
            </wp:positionH>
            <wp:positionV relativeFrom="margin">
              <wp:posOffset>-175260</wp:posOffset>
            </wp:positionV>
            <wp:extent cx="1238250" cy="1552575"/>
            <wp:effectExtent l="19050" t="0" r="0" b="0"/>
            <wp:wrapSquare wrapText="bothSides"/>
            <wp:docPr id="2" name="Imagen 1" descr="Imagen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n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1D22" w:rsidRPr="00F51D22">
        <w:rPr>
          <w:rFonts w:ascii="Batang" w:eastAsia="Batang" w:hAnsi="Batang" w:cs="Latha"/>
          <w:sz w:val="24"/>
          <w:szCs w:val="24"/>
        </w:rPr>
        <w:t xml:space="preserve">                </w:t>
      </w:r>
    </w:p>
    <w:p w:rsidR="00706C46" w:rsidRDefault="00706C46" w:rsidP="00F51D22">
      <w:pPr>
        <w:pStyle w:val="Ttulo"/>
        <w:jc w:val="both"/>
        <w:rPr>
          <w:rFonts w:ascii="Verdana" w:eastAsia="Batang" w:hAnsi="Verdana" w:cs="Latha"/>
          <w:b w:val="0"/>
          <w:color w:val="000000"/>
          <w:sz w:val="28"/>
          <w:szCs w:val="28"/>
          <w:u w:val="none"/>
        </w:rPr>
      </w:pPr>
    </w:p>
    <w:p w:rsidR="00F51D22" w:rsidRPr="008A2C62" w:rsidRDefault="00F51D22" w:rsidP="00F51D22">
      <w:pPr>
        <w:pStyle w:val="Ttulo"/>
        <w:jc w:val="both"/>
        <w:rPr>
          <w:rFonts w:ascii="Baskerville Old Face" w:eastAsia="Batang" w:hAnsi="Baskerville Old Face" w:cs="Latha"/>
          <w:b w:val="0"/>
          <w:sz w:val="40"/>
          <w:szCs w:val="28"/>
          <w:u w:val="none"/>
        </w:rPr>
      </w:pPr>
      <w:r w:rsidRPr="008A2C62">
        <w:rPr>
          <w:rFonts w:ascii="Baskerville Old Face" w:eastAsia="Batang" w:hAnsi="Baskerville Old Face" w:cs="Latha"/>
          <w:b w:val="0"/>
          <w:color w:val="000000"/>
          <w:sz w:val="40"/>
          <w:szCs w:val="28"/>
          <w:u w:val="none"/>
        </w:rPr>
        <w:t xml:space="preserve">Programa de Educación Física- </w:t>
      </w:r>
      <w:r w:rsidR="00E46750" w:rsidRPr="008A2C62">
        <w:rPr>
          <w:rFonts w:ascii="Baskerville Old Face" w:eastAsia="Batang" w:hAnsi="Baskerville Old Face" w:cs="Latha"/>
          <w:b w:val="0"/>
          <w:sz w:val="40"/>
          <w:szCs w:val="28"/>
          <w:u w:val="none"/>
        </w:rPr>
        <w:t>201</w:t>
      </w:r>
      <w:r w:rsidR="006F4469">
        <w:rPr>
          <w:rFonts w:ascii="Baskerville Old Face" w:eastAsia="Batang" w:hAnsi="Baskerville Old Face" w:cs="Latha"/>
          <w:b w:val="0"/>
          <w:sz w:val="40"/>
          <w:szCs w:val="28"/>
          <w:u w:val="none"/>
        </w:rPr>
        <w:t>8</w:t>
      </w:r>
    </w:p>
    <w:p w:rsidR="00F51D22" w:rsidRPr="008A2C62" w:rsidRDefault="00F51D22" w:rsidP="00F51D22">
      <w:pPr>
        <w:pStyle w:val="Ttulo"/>
        <w:suppressLineNumbers/>
        <w:jc w:val="both"/>
        <w:rPr>
          <w:rFonts w:ascii="Baskerville Old Face" w:eastAsia="Batang" w:hAnsi="Baskerville Old Face" w:cs="Latha"/>
          <w:b w:val="0"/>
          <w:color w:val="000000"/>
          <w:sz w:val="40"/>
          <w:szCs w:val="28"/>
          <w:u w:val="none"/>
        </w:rPr>
      </w:pPr>
      <w:r w:rsidRPr="008A2C62">
        <w:rPr>
          <w:rFonts w:ascii="Baskerville Old Face" w:eastAsia="Batang" w:hAnsi="Baskerville Old Face" w:cs="Latha"/>
          <w:b w:val="0"/>
          <w:color w:val="000000"/>
          <w:sz w:val="40"/>
          <w:szCs w:val="28"/>
          <w:u w:val="none"/>
        </w:rPr>
        <w:t>Instituto Dr. Bernardo Frías</w:t>
      </w:r>
    </w:p>
    <w:p w:rsidR="00F51D22" w:rsidRPr="008A2C62" w:rsidRDefault="001D3487" w:rsidP="00F51D22">
      <w:pPr>
        <w:suppressLineNumbers/>
        <w:spacing w:after="0" w:line="240" w:lineRule="auto"/>
        <w:jc w:val="both"/>
        <w:rPr>
          <w:rFonts w:ascii="Baskerville Old Face" w:eastAsia="Batang" w:hAnsi="Baskerville Old Face" w:cs="Latha"/>
          <w:color w:val="000000"/>
          <w:sz w:val="40"/>
          <w:szCs w:val="28"/>
          <w:lang w:val="es-ES_tradnl"/>
        </w:rPr>
      </w:pPr>
      <w:r w:rsidRPr="008A2C62">
        <w:rPr>
          <w:rFonts w:ascii="Baskerville Old Face" w:eastAsia="Batang" w:hAnsi="Baskerville Old Face" w:cs="Latha"/>
          <w:color w:val="000000"/>
          <w:sz w:val="40"/>
          <w:szCs w:val="28"/>
          <w:lang w:val="es-ES_tradnl"/>
        </w:rPr>
        <w:t>Cursos 5</w:t>
      </w:r>
      <w:r w:rsidR="00E46750" w:rsidRPr="008A2C62">
        <w:rPr>
          <w:rFonts w:ascii="Baskerville Old Face" w:eastAsia="Batang" w:hAnsi="Baskerville Old Face" w:cs="Latha"/>
          <w:color w:val="000000"/>
          <w:sz w:val="40"/>
          <w:szCs w:val="28"/>
          <w:lang w:val="es-ES_tradnl"/>
        </w:rPr>
        <w:t xml:space="preserve">° año A y B. </w:t>
      </w:r>
    </w:p>
    <w:p w:rsidR="00F51D22" w:rsidRPr="008A2C62" w:rsidRDefault="00706C46" w:rsidP="00F51D22">
      <w:pPr>
        <w:suppressLineNumbers/>
        <w:spacing w:after="0" w:line="240" w:lineRule="auto"/>
        <w:jc w:val="both"/>
        <w:rPr>
          <w:rFonts w:ascii="Baskerville Old Face" w:eastAsia="Batang" w:hAnsi="Baskerville Old Face" w:cs="Latha"/>
          <w:color w:val="000000"/>
          <w:sz w:val="40"/>
          <w:szCs w:val="28"/>
          <w:lang w:val="es-ES_tradnl"/>
        </w:rPr>
      </w:pPr>
      <w:r w:rsidRPr="008A2C62">
        <w:rPr>
          <w:rFonts w:ascii="Baskerville Old Face" w:eastAsia="Batang" w:hAnsi="Baskerville Old Face" w:cs="Latha"/>
          <w:color w:val="000000"/>
          <w:sz w:val="40"/>
          <w:szCs w:val="28"/>
          <w:lang w:val="es-ES_tradnl"/>
        </w:rPr>
        <w:t>Profesor</w:t>
      </w:r>
      <w:r w:rsidR="00F51D22" w:rsidRPr="008A2C62">
        <w:rPr>
          <w:rFonts w:ascii="Baskerville Old Face" w:eastAsia="Batang" w:hAnsi="Baskerville Old Face" w:cs="Latha"/>
          <w:color w:val="000000"/>
          <w:sz w:val="40"/>
          <w:szCs w:val="28"/>
          <w:lang w:val="es-ES_tradnl"/>
        </w:rPr>
        <w:t xml:space="preserve">: </w:t>
      </w:r>
      <w:proofErr w:type="spellStart"/>
      <w:r w:rsidRPr="008A2C62">
        <w:rPr>
          <w:rFonts w:ascii="Baskerville Old Face" w:eastAsia="Batang" w:hAnsi="Baskerville Old Face" w:cs="Latha"/>
          <w:color w:val="000000"/>
          <w:sz w:val="40"/>
          <w:szCs w:val="28"/>
          <w:lang w:val="es-ES_tradnl"/>
        </w:rPr>
        <w:t>Lescaffette</w:t>
      </w:r>
      <w:proofErr w:type="spellEnd"/>
      <w:r w:rsidRPr="008A2C62">
        <w:rPr>
          <w:rFonts w:ascii="Baskerville Old Face" w:eastAsia="Batang" w:hAnsi="Baskerville Old Face" w:cs="Latha"/>
          <w:color w:val="000000"/>
          <w:sz w:val="40"/>
          <w:szCs w:val="28"/>
          <w:lang w:val="es-ES_tradnl"/>
        </w:rPr>
        <w:t xml:space="preserve"> Sergio</w:t>
      </w:r>
    </w:p>
    <w:p w:rsidR="00F51D22" w:rsidRPr="00706C46" w:rsidRDefault="00F51D22" w:rsidP="00F51D2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Batang" w:hAnsi="Verdana" w:cs="Latha"/>
          <w:sz w:val="24"/>
          <w:szCs w:val="24"/>
        </w:rPr>
      </w:pPr>
    </w:p>
    <w:p w:rsidR="007E7389" w:rsidRPr="00706C46" w:rsidRDefault="007E7389" w:rsidP="00F51D2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Batang" w:hAnsi="Verdana" w:cs="Latha"/>
          <w:sz w:val="24"/>
          <w:szCs w:val="24"/>
        </w:rPr>
      </w:pPr>
    </w:p>
    <w:p w:rsidR="00F51D22" w:rsidRDefault="00F51D22" w:rsidP="00F51D22">
      <w:pPr>
        <w:spacing w:after="0" w:line="240" w:lineRule="auto"/>
        <w:jc w:val="both"/>
        <w:rPr>
          <w:rFonts w:ascii="Verdana" w:eastAsia="Batang" w:hAnsi="Verdana" w:cs="Latha"/>
          <w:b/>
          <w:color w:val="000000"/>
          <w:sz w:val="24"/>
          <w:szCs w:val="24"/>
          <w:lang w:val="es-ES_tradnl"/>
        </w:rPr>
      </w:pPr>
      <w:r w:rsidRPr="008A2C62">
        <w:rPr>
          <w:rFonts w:ascii="Verdana" w:eastAsia="Batang" w:hAnsi="Verdana" w:cs="Latha"/>
          <w:b/>
          <w:color w:val="000000"/>
          <w:sz w:val="24"/>
          <w:szCs w:val="24"/>
          <w:lang w:val="es-ES_tradnl"/>
        </w:rPr>
        <w:t>Unidad  1: Gimnasia</w:t>
      </w:r>
    </w:p>
    <w:p w:rsidR="008A2C62" w:rsidRPr="008A2C62" w:rsidRDefault="008A2C62" w:rsidP="00F51D22">
      <w:pPr>
        <w:spacing w:after="0" w:line="240" w:lineRule="auto"/>
        <w:jc w:val="both"/>
        <w:rPr>
          <w:rFonts w:ascii="Verdana" w:eastAsia="Batang" w:hAnsi="Verdana" w:cs="Latha"/>
          <w:b/>
          <w:color w:val="000000"/>
          <w:sz w:val="24"/>
          <w:szCs w:val="24"/>
          <w:lang w:val="es-ES_tradnl"/>
        </w:rPr>
      </w:pPr>
    </w:p>
    <w:p w:rsidR="001D3487" w:rsidRPr="001D3487" w:rsidRDefault="001D3487" w:rsidP="001D3487">
      <w:pPr>
        <w:spacing w:after="0" w:line="240" w:lineRule="auto"/>
        <w:rPr>
          <w:rFonts w:ascii="Verdana" w:hAnsi="Verdana"/>
          <w:sz w:val="24"/>
          <w:szCs w:val="24"/>
        </w:rPr>
      </w:pPr>
      <w:r w:rsidRPr="001D3487">
        <w:rPr>
          <w:rFonts w:ascii="Verdana" w:hAnsi="Verdana"/>
          <w:sz w:val="24"/>
          <w:szCs w:val="24"/>
        </w:rPr>
        <w:t>Capacidades Físicas Básicas: La fuerza, Concepto tipos de fuerza: Isotónica e Isométrica, Resistencia, Concepto, tipos de Resistencias: Aeróbica y anaeróbica, Velocidad, concepto y clases de velocidad</w:t>
      </w:r>
    </w:p>
    <w:p w:rsidR="001D3487" w:rsidRPr="001D3487" w:rsidRDefault="001D3487" w:rsidP="001D3487">
      <w:pPr>
        <w:spacing w:after="0" w:line="240" w:lineRule="auto"/>
        <w:rPr>
          <w:rFonts w:ascii="Verdana" w:hAnsi="Verdana"/>
          <w:sz w:val="24"/>
          <w:szCs w:val="24"/>
        </w:rPr>
      </w:pPr>
      <w:r w:rsidRPr="001D3487">
        <w:rPr>
          <w:rFonts w:ascii="Verdana" w:hAnsi="Verdana"/>
          <w:sz w:val="24"/>
          <w:szCs w:val="24"/>
        </w:rPr>
        <w:t>Cualidades Físicas: Conceptos de Coordinación, Equilibrio y Ritmo.</w:t>
      </w:r>
    </w:p>
    <w:p w:rsidR="001D3487" w:rsidRDefault="001D3487" w:rsidP="001D3487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Grupos musculares: tren superior, tren inferior</w:t>
      </w:r>
    </w:p>
    <w:p w:rsidR="001D3487" w:rsidRDefault="001D3487" w:rsidP="001D3487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Postura, esquemas posturales, tono muscular</w:t>
      </w:r>
    </w:p>
    <w:p w:rsidR="001D3487" w:rsidRPr="001D3487" w:rsidRDefault="001D3487" w:rsidP="001D3487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Movilidad articular: flexión, extensión, abducción, aducción, rotación,  </w:t>
      </w:r>
      <w:proofErr w:type="spellStart"/>
      <w:r>
        <w:rPr>
          <w:rFonts w:ascii="Verdana" w:hAnsi="Verdana"/>
          <w:sz w:val="24"/>
          <w:szCs w:val="24"/>
        </w:rPr>
        <w:t>circunducción</w:t>
      </w:r>
      <w:proofErr w:type="spellEnd"/>
      <w:r>
        <w:rPr>
          <w:rFonts w:ascii="Verdana" w:hAnsi="Verdana"/>
          <w:sz w:val="24"/>
          <w:szCs w:val="24"/>
        </w:rPr>
        <w:t>, pronación supinación.</w:t>
      </w:r>
    </w:p>
    <w:p w:rsidR="001D3487" w:rsidRPr="00706C46" w:rsidRDefault="001D3487" w:rsidP="00F51D22">
      <w:pPr>
        <w:spacing w:after="0" w:line="240" w:lineRule="auto"/>
        <w:jc w:val="both"/>
        <w:rPr>
          <w:rFonts w:ascii="Verdana" w:eastAsia="Batang" w:hAnsi="Verdana" w:cs="Latha"/>
          <w:color w:val="000000"/>
          <w:sz w:val="24"/>
          <w:szCs w:val="24"/>
          <w:lang w:val="es-ES_tradnl"/>
        </w:rPr>
      </w:pPr>
    </w:p>
    <w:p w:rsidR="00706C46" w:rsidRPr="00706C46" w:rsidRDefault="00706C46" w:rsidP="00F51D22">
      <w:pPr>
        <w:spacing w:after="0" w:line="240" w:lineRule="auto"/>
        <w:jc w:val="both"/>
        <w:rPr>
          <w:rFonts w:ascii="Verdana" w:eastAsia="Batang" w:hAnsi="Verdana" w:cs="Latha"/>
          <w:i/>
          <w:color w:val="000000"/>
          <w:sz w:val="24"/>
          <w:szCs w:val="24"/>
          <w:u w:val="single"/>
          <w:lang w:val="es-ES_tradnl"/>
        </w:rPr>
      </w:pPr>
    </w:p>
    <w:p w:rsidR="00F51D22" w:rsidRPr="008A2C62" w:rsidRDefault="00F51D22" w:rsidP="00F51D22">
      <w:pPr>
        <w:spacing w:after="0" w:line="240" w:lineRule="auto"/>
        <w:jc w:val="both"/>
        <w:rPr>
          <w:rFonts w:ascii="Verdana" w:eastAsia="Batang" w:hAnsi="Verdana" w:cs="Latha"/>
          <w:b/>
          <w:color w:val="000000"/>
          <w:sz w:val="24"/>
          <w:szCs w:val="24"/>
          <w:lang w:val="es-ES_tradnl"/>
        </w:rPr>
      </w:pPr>
      <w:r w:rsidRPr="008A2C62">
        <w:rPr>
          <w:rFonts w:ascii="Verdana" w:eastAsia="Batang" w:hAnsi="Verdana" w:cs="Latha"/>
          <w:b/>
          <w:color w:val="000000"/>
          <w:sz w:val="24"/>
          <w:szCs w:val="24"/>
          <w:lang w:val="es-ES_tradnl"/>
        </w:rPr>
        <w:t>Unidad  2: Deportes</w:t>
      </w:r>
    </w:p>
    <w:p w:rsidR="00706C46" w:rsidRPr="00706C46" w:rsidRDefault="00706C46" w:rsidP="00F51D22">
      <w:pPr>
        <w:spacing w:after="0" w:line="240" w:lineRule="auto"/>
        <w:jc w:val="both"/>
        <w:rPr>
          <w:rFonts w:ascii="Verdana" w:eastAsia="Batang" w:hAnsi="Verdana" w:cs="Latha"/>
          <w:i/>
          <w:color w:val="000000"/>
          <w:sz w:val="24"/>
          <w:szCs w:val="24"/>
          <w:u w:val="single"/>
          <w:lang w:val="es-ES_tradnl"/>
        </w:rPr>
      </w:pPr>
    </w:p>
    <w:p w:rsidR="001D3487" w:rsidRDefault="00F51D22" w:rsidP="006E6EE7">
      <w:pPr>
        <w:spacing w:after="0" w:line="240" w:lineRule="auto"/>
        <w:jc w:val="both"/>
        <w:rPr>
          <w:rFonts w:ascii="Verdana" w:eastAsia="Batang" w:hAnsi="Verdana" w:cs="Latha"/>
          <w:color w:val="000000"/>
          <w:sz w:val="24"/>
          <w:szCs w:val="24"/>
          <w:lang w:val="es-ES_tradnl"/>
        </w:rPr>
      </w:pPr>
      <w:proofErr w:type="spellStart"/>
      <w:r w:rsidRPr="00706C46">
        <w:rPr>
          <w:rFonts w:ascii="Verdana" w:eastAsia="Batang" w:hAnsi="Verdana" w:cs="Latha"/>
          <w:color w:val="000000"/>
          <w:sz w:val="24"/>
          <w:szCs w:val="24"/>
          <w:lang w:val="es-ES_tradnl"/>
        </w:rPr>
        <w:t>Voley</w:t>
      </w:r>
      <w:proofErr w:type="spellEnd"/>
      <w:r w:rsidRPr="00706C46">
        <w:rPr>
          <w:rFonts w:ascii="Verdana" w:eastAsia="Batang" w:hAnsi="Verdana" w:cs="Latha"/>
          <w:color w:val="000000"/>
          <w:sz w:val="24"/>
          <w:szCs w:val="24"/>
          <w:lang w:val="es-ES_tradnl"/>
        </w:rPr>
        <w:t xml:space="preserve">: </w:t>
      </w:r>
      <w:r w:rsidR="001D3487">
        <w:rPr>
          <w:rFonts w:ascii="Verdana" w:eastAsia="Batang" w:hAnsi="Verdana" w:cs="Latha"/>
          <w:color w:val="000000"/>
          <w:sz w:val="24"/>
          <w:szCs w:val="24"/>
          <w:lang w:val="es-ES_tradnl"/>
        </w:rPr>
        <w:t>ejecuciones técnicas del golpe de abajo, golpe de arriba, remate, saque de arriba y de abajo, bloqueo, juego desarrollo de partidos</w:t>
      </w:r>
      <w:r w:rsidRPr="00706C46">
        <w:rPr>
          <w:rFonts w:ascii="Verdana" w:eastAsia="Batang" w:hAnsi="Verdana" w:cs="Latha"/>
          <w:color w:val="000000"/>
          <w:sz w:val="24"/>
          <w:szCs w:val="24"/>
          <w:lang w:val="es-ES_tradnl"/>
        </w:rPr>
        <w:t>.</w:t>
      </w:r>
    </w:p>
    <w:p w:rsidR="00F51D22" w:rsidRPr="00706C46" w:rsidRDefault="00F51D22" w:rsidP="006E6EE7">
      <w:pPr>
        <w:spacing w:after="0" w:line="240" w:lineRule="auto"/>
        <w:jc w:val="both"/>
        <w:rPr>
          <w:rFonts w:ascii="Verdana" w:eastAsia="Batang" w:hAnsi="Verdana" w:cs="Latha"/>
          <w:color w:val="000000"/>
          <w:sz w:val="24"/>
          <w:szCs w:val="24"/>
          <w:lang w:val="es-ES_tradnl"/>
        </w:rPr>
      </w:pPr>
      <w:r w:rsidRPr="00706C46">
        <w:rPr>
          <w:rFonts w:ascii="Verdana" w:eastAsia="Batang" w:hAnsi="Verdana" w:cs="Latha"/>
          <w:color w:val="000000"/>
          <w:sz w:val="24"/>
          <w:szCs w:val="24"/>
          <w:lang w:val="es-ES_tradnl"/>
        </w:rPr>
        <w:t xml:space="preserve">Reglas del juego. </w:t>
      </w:r>
    </w:p>
    <w:p w:rsidR="001D3487" w:rsidRDefault="006E6EE7" w:rsidP="006E6EE7">
      <w:pPr>
        <w:spacing w:after="0" w:line="240" w:lineRule="auto"/>
        <w:jc w:val="both"/>
        <w:rPr>
          <w:rFonts w:ascii="Verdana" w:hAnsi="Verdana" w:cs="Arial"/>
          <w:color w:val="000000"/>
          <w:sz w:val="24"/>
          <w:szCs w:val="24"/>
          <w:lang w:val="es-ES_tradnl"/>
        </w:rPr>
      </w:pPr>
      <w:r w:rsidRPr="00706C46">
        <w:rPr>
          <w:rFonts w:ascii="Verdana" w:eastAsia="Batang" w:hAnsi="Verdana" w:cs="Latha"/>
          <w:color w:val="000000"/>
          <w:sz w:val="24"/>
          <w:szCs w:val="24"/>
          <w:lang w:val="es-ES_tradnl"/>
        </w:rPr>
        <w:t xml:space="preserve">Hándbol: </w:t>
      </w:r>
      <w:r w:rsidR="001D3487">
        <w:rPr>
          <w:rFonts w:ascii="Verdana" w:eastAsia="Batang" w:hAnsi="Verdana" w:cs="Latha"/>
          <w:color w:val="000000"/>
          <w:sz w:val="24"/>
          <w:szCs w:val="24"/>
          <w:lang w:val="es-ES_tradnl"/>
        </w:rPr>
        <w:t xml:space="preserve">ejecuciones </w:t>
      </w:r>
      <w:r w:rsidR="00F37F9E">
        <w:rPr>
          <w:rFonts w:ascii="Verdana" w:eastAsia="Batang" w:hAnsi="Verdana" w:cs="Latha"/>
          <w:color w:val="000000"/>
          <w:sz w:val="24"/>
          <w:szCs w:val="24"/>
          <w:lang w:val="es-ES_tradnl"/>
        </w:rPr>
        <w:t>técnicas</w:t>
      </w:r>
      <w:r w:rsidR="001D3487">
        <w:rPr>
          <w:rFonts w:ascii="Verdana" w:eastAsia="Batang" w:hAnsi="Verdana" w:cs="Latha"/>
          <w:color w:val="000000"/>
          <w:sz w:val="24"/>
          <w:szCs w:val="24"/>
          <w:lang w:val="es-ES_tradnl"/>
        </w:rPr>
        <w:t xml:space="preserve"> del </w:t>
      </w:r>
      <w:proofErr w:type="spellStart"/>
      <w:r w:rsidRPr="00706C46">
        <w:rPr>
          <w:rFonts w:ascii="Verdana" w:hAnsi="Verdana" w:cs="Arial"/>
          <w:color w:val="000000"/>
          <w:sz w:val="24"/>
          <w:szCs w:val="24"/>
          <w:lang w:val="es-ES_tradnl"/>
        </w:rPr>
        <w:t>dribling</w:t>
      </w:r>
      <w:proofErr w:type="spellEnd"/>
      <w:r w:rsidRPr="00706C46">
        <w:rPr>
          <w:rFonts w:ascii="Verdana" w:hAnsi="Verdana" w:cs="Arial"/>
          <w:color w:val="000000"/>
          <w:sz w:val="24"/>
          <w:szCs w:val="24"/>
          <w:lang w:val="es-ES_tradnl"/>
        </w:rPr>
        <w:t>, pases y lanzamientos</w:t>
      </w:r>
      <w:r w:rsidR="001D3487">
        <w:rPr>
          <w:rFonts w:ascii="Verdana" w:hAnsi="Verdana" w:cs="Arial"/>
          <w:color w:val="000000"/>
          <w:sz w:val="24"/>
          <w:szCs w:val="24"/>
          <w:lang w:val="es-ES_tradnl"/>
        </w:rPr>
        <w:t>, ritmo de tres tiempo, marcación</w:t>
      </w:r>
      <w:r w:rsidRPr="00706C46">
        <w:rPr>
          <w:rFonts w:ascii="Verdana" w:hAnsi="Verdana" w:cs="Arial"/>
          <w:color w:val="000000"/>
          <w:sz w:val="24"/>
          <w:szCs w:val="24"/>
          <w:lang w:val="es-ES_tradnl"/>
        </w:rPr>
        <w:t>.</w:t>
      </w:r>
    </w:p>
    <w:p w:rsidR="006E6EE7" w:rsidRPr="00706C46" w:rsidRDefault="006E6EE7" w:rsidP="006E6EE7">
      <w:pPr>
        <w:spacing w:after="0" w:line="240" w:lineRule="auto"/>
        <w:jc w:val="both"/>
        <w:rPr>
          <w:rFonts w:ascii="Verdana" w:eastAsia="Batang" w:hAnsi="Verdana" w:cs="Latha"/>
          <w:color w:val="000000"/>
          <w:sz w:val="24"/>
          <w:szCs w:val="24"/>
          <w:lang w:val="es-ES_tradnl"/>
        </w:rPr>
      </w:pPr>
      <w:r w:rsidRPr="00706C46">
        <w:rPr>
          <w:rFonts w:ascii="Verdana" w:hAnsi="Verdana" w:cs="Arial"/>
          <w:color w:val="000000"/>
          <w:sz w:val="24"/>
          <w:szCs w:val="24"/>
          <w:lang w:val="es-ES_tradnl"/>
        </w:rPr>
        <w:t xml:space="preserve">Reglas </w:t>
      </w:r>
      <w:r w:rsidR="001D3487">
        <w:rPr>
          <w:rFonts w:ascii="Verdana" w:hAnsi="Verdana" w:cs="Arial"/>
          <w:color w:val="000000"/>
          <w:sz w:val="24"/>
          <w:szCs w:val="24"/>
          <w:lang w:val="es-ES_tradnl"/>
        </w:rPr>
        <w:t>de juego</w:t>
      </w:r>
      <w:r w:rsidRPr="00706C46">
        <w:rPr>
          <w:rFonts w:ascii="Verdana" w:hAnsi="Verdana" w:cs="Arial"/>
          <w:color w:val="000000"/>
          <w:sz w:val="24"/>
          <w:szCs w:val="24"/>
          <w:lang w:val="es-ES_tradnl"/>
        </w:rPr>
        <w:t>.</w:t>
      </w:r>
    </w:p>
    <w:p w:rsidR="00F51D22" w:rsidRPr="00706C46" w:rsidRDefault="00F51D22" w:rsidP="00F51D22">
      <w:pPr>
        <w:spacing w:after="0" w:line="240" w:lineRule="auto"/>
        <w:jc w:val="both"/>
        <w:rPr>
          <w:rFonts w:ascii="Verdana" w:eastAsia="Batang" w:hAnsi="Verdana" w:cs="Latha"/>
          <w:color w:val="000000"/>
          <w:sz w:val="24"/>
          <w:szCs w:val="24"/>
        </w:rPr>
      </w:pPr>
      <w:r w:rsidRPr="00706C46">
        <w:rPr>
          <w:rFonts w:ascii="Verdana" w:eastAsia="Batang" w:hAnsi="Verdana" w:cs="Latha"/>
          <w:color w:val="000000"/>
          <w:sz w:val="24"/>
          <w:szCs w:val="24"/>
        </w:rPr>
        <w:t xml:space="preserve">Basquetbol: </w:t>
      </w:r>
      <w:r w:rsidR="001D3487">
        <w:rPr>
          <w:rFonts w:ascii="Verdana" w:eastAsia="Batang" w:hAnsi="Verdana" w:cs="Latha"/>
          <w:color w:val="000000"/>
          <w:sz w:val="24"/>
          <w:szCs w:val="24"/>
        </w:rPr>
        <w:t>ejecuciones técnicas</w:t>
      </w:r>
      <w:r w:rsidR="00F37F9E">
        <w:rPr>
          <w:rFonts w:ascii="Verdana" w:eastAsia="Batang" w:hAnsi="Verdana" w:cs="Latha"/>
          <w:color w:val="000000"/>
          <w:sz w:val="24"/>
          <w:szCs w:val="24"/>
        </w:rPr>
        <w:t xml:space="preserve"> </w:t>
      </w:r>
      <w:r w:rsidR="001D3487">
        <w:rPr>
          <w:rFonts w:ascii="Verdana" w:eastAsia="Batang" w:hAnsi="Verdana" w:cs="Latha"/>
          <w:color w:val="000000"/>
          <w:sz w:val="24"/>
          <w:szCs w:val="24"/>
        </w:rPr>
        <w:t xml:space="preserve">del </w:t>
      </w:r>
      <w:proofErr w:type="spellStart"/>
      <w:r w:rsidRPr="00706C46">
        <w:rPr>
          <w:rFonts w:ascii="Verdana" w:eastAsia="Batang" w:hAnsi="Verdana" w:cs="Latha"/>
          <w:color w:val="000000"/>
          <w:sz w:val="24"/>
          <w:szCs w:val="24"/>
        </w:rPr>
        <w:t>dribling</w:t>
      </w:r>
      <w:proofErr w:type="spellEnd"/>
      <w:r w:rsidRPr="00706C46">
        <w:rPr>
          <w:rFonts w:ascii="Verdana" w:eastAsia="Batang" w:hAnsi="Verdana" w:cs="Latha"/>
          <w:color w:val="000000"/>
          <w:sz w:val="24"/>
          <w:szCs w:val="24"/>
        </w:rPr>
        <w:t>, lanzamiento, pases y</w:t>
      </w:r>
      <w:r w:rsidR="007C3983" w:rsidRPr="00706C46">
        <w:rPr>
          <w:rFonts w:ascii="Verdana" w:eastAsia="Batang" w:hAnsi="Verdana" w:cs="Latha"/>
          <w:color w:val="000000"/>
          <w:sz w:val="24"/>
          <w:szCs w:val="24"/>
        </w:rPr>
        <w:t xml:space="preserve"> recepción</w:t>
      </w:r>
      <w:r w:rsidR="001D3487">
        <w:rPr>
          <w:rFonts w:ascii="Verdana" w:eastAsia="Batang" w:hAnsi="Verdana" w:cs="Latha"/>
          <w:color w:val="000000"/>
          <w:sz w:val="24"/>
          <w:szCs w:val="24"/>
        </w:rPr>
        <w:t>, ritmo de dos tiempo, entrada en bandeja, lanzamiento de tiro libres y de triple</w:t>
      </w:r>
      <w:r w:rsidRPr="00706C46">
        <w:rPr>
          <w:rFonts w:ascii="Verdana" w:eastAsia="Batang" w:hAnsi="Verdana" w:cs="Latha"/>
          <w:color w:val="000000"/>
          <w:sz w:val="24"/>
          <w:szCs w:val="24"/>
        </w:rPr>
        <w:t>. Reglas de juego.</w:t>
      </w:r>
      <w:r w:rsidR="006E6EE7" w:rsidRPr="00706C46">
        <w:rPr>
          <w:rFonts w:ascii="Verdana" w:eastAsia="Batang" w:hAnsi="Verdana" w:cs="Latha"/>
          <w:color w:val="000000"/>
          <w:sz w:val="24"/>
          <w:szCs w:val="24"/>
        </w:rPr>
        <w:t xml:space="preserve"> Partido.</w:t>
      </w:r>
    </w:p>
    <w:p w:rsidR="004249D3" w:rsidRDefault="001D3487" w:rsidP="00F51D22">
      <w:pPr>
        <w:spacing w:after="0" w:line="240" w:lineRule="auto"/>
        <w:jc w:val="both"/>
        <w:rPr>
          <w:rFonts w:ascii="Verdana" w:eastAsia="Batang" w:hAnsi="Verdana" w:cs="Latha"/>
          <w:color w:val="000000"/>
          <w:sz w:val="24"/>
          <w:szCs w:val="24"/>
        </w:rPr>
      </w:pPr>
      <w:r>
        <w:rPr>
          <w:rFonts w:ascii="Verdana" w:eastAsia="Batang" w:hAnsi="Verdana" w:cs="Latha"/>
          <w:color w:val="000000"/>
          <w:sz w:val="24"/>
          <w:szCs w:val="24"/>
        </w:rPr>
        <w:t>Rugby</w:t>
      </w:r>
      <w:r w:rsidR="00F51D22" w:rsidRPr="00706C46">
        <w:rPr>
          <w:rFonts w:ascii="Verdana" w:eastAsia="Batang" w:hAnsi="Verdana" w:cs="Latha"/>
          <w:color w:val="000000"/>
          <w:sz w:val="24"/>
          <w:szCs w:val="24"/>
        </w:rPr>
        <w:t xml:space="preserve">: </w:t>
      </w:r>
      <w:r>
        <w:rPr>
          <w:rFonts w:ascii="Verdana" w:eastAsia="Batang" w:hAnsi="Verdana" w:cs="Latha"/>
          <w:color w:val="000000"/>
          <w:sz w:val="24"/>
          <w:szCs w:val="24"/>
        </w:rPr>
        <w:t xml:space="preserve">fundamentos técnicos del pase, </w:t>
      </w:r>
      <w:proofErr w:type="spellStart"/>
      <w:r>
        <w:rPr>
          <w:rFonts w:ascii="Verdana" w:eastAsia="Batang" w:hAnsi="Verdana" w:cs="Latha"/>
          <w:color w:val="000000"/>
          <w:sz w:val="24"/>
          <w:szCs w:val="24"/>
        </w:rPr>
        <w:t>tackle</w:t>
      </w:r>
      <w:proofErr w:type="spellEnd"/>
      <w:r w:rsidR="004249D3">
        <w:rPr>
          <w:rFonts w:ascii="Verdana" w:eastAsia="Batang" w:hAnsi="Verdana" w:cs="Latha"/>
          <w:color w:val="000000"/>
          <w:sz w:val="24"/>
          <w:szCs w:val="24"/>
        </w:rPr>
        <w:t xml:space="preserve">, línea </w:t>
      </w:r>
      <w:proofErr w:type="spellStart"/>
      <w:r w:rsidR="004249D3">
        <w:rPr>
          <w:rFonts w:ascii="Verdana" w:eastAsia="Batang" w:hAnsi="Verdana" w:cs="Latha"/>
          <w:color w:val="000000"/>
          <w:sz w:val="24"/>
          <w:szCs w:val="24"/>
        </w:rPr>
        <w:t>out</w:t>
      </w:r>
      <w:proofErr w:type="spellEnd"/>
      <w:r w:rsidR="004249D3">
        <w:rPr>
          <w:rFonts w:ascii="Verdana" w:eastAsia="Batang" w:hAnsi="Verdana" w:cs="Latha"/>
          <w:color w:val="000000"/>
          <w:sz w:val="24"/>
          <w:szCs w:val="24"/>
        </w:rPr>
        <w:t xml:space="preserve">, </w:t>
      </w:r>
      <w:proofErr w:type="spellStart"/>
      <w:r w:rsidR="004249D3">
        <w:rPr>
          <w:rFonts w:ascii="Verdana" w:eastAsia="Batang" w:hAnsi="Verdana" w:cs="Latha"/>
          <w:color w:val="000000"/>
          <w:sz w:val="24"/>
          <w:szCs w:val="24"/>
        </w:rPr>
        <w:t>scrum</w:t>
      </w:r>
      <w:proofErr w:type="spellEnd"/>
      <w:r w:rsidR="00F51D22" w:rsidRPr="00706C46">
        <w:rPr>
          <w:rFonts w:ascii="Verdana" w:eastAsia="Batang" w:hAnsi="Verdana" w:cs="Latha"/>
          <w:color w:val="000000"/>
          <w:sz w:val="24"/>
          <w:szCs w:val="24"/>
        </w:rPr>
        <w:t>.</w:t>
      </w:r>
    </w:p>
    <w:p w:rsidR="00F51D22" w:rsidRPr="00706C46" w:rsidRDefault="00F51D22" w:rsidP="00F51D22">
      <w:pPr>
        <w:spacing w:after="0" w:line="240" w:lineRule="auto"/>
        <w:jc w:val="both"/>
        <w:rPr>
          <w:rFonts w:ascii="Verdana" w:eastAsia="Batang" w:hAnsi="Verdana" w:cs="Latha"/>
          <w:color w:val="000000"/>
          <w:sz w:val="24"/>
          <w:szCs w:val="24"/>
          <w:lang w:val="es-ES_tradnl"/>
        </w:rPr>
      </w:pPr>
      <w:r w:rsidRPr="00706C46">
        <w:rPr>
          <w:rFonts w:ascii="Verdana" w:eastAsia="Batang" w:hAnsi="Verdana" w:cs="Latha"/>
          <w:color w:val="000000"/>
          <w:sz w:val="24"/>
          <w:szCs w:val="24"/>
          <w:lang w:val="es-ES_tradnl"/>
        </w:rPr>
        <w:t>Reglas básicas del juego.</w:t>
      </w:r>
    </w:p>
    <w:p w:rsidR="00F51D22" w:rsidRPr="00706C46" w:rsidRDefault="00F51D22" w:rsidP="00F51D22">
      <w:pPr>
        <w:spacing w:after="0" w:line="240" w:lineRule="auto"/>
        <w:jc w:val="both"/>
        <w:rPr>
          <w:rFonts w:ascii="Verdana" w:eastAsia="Batang" w:hAnsi="Verdana" w:cs="Latha"/>
          <w:color w:val="000000"/>
          <w:sz w:val="24"/>
          <w:szCs w:val="24"/>
        </w:rPr>
      </w:pPr>
    </w:p>
    <w:p w:rsidR="00F51D22" w:rsidRPr="008A2C62" w:rsidRDefault="00F51D22" w:rsidP="00F51D22">
      <w:pPr>
        <w:spacing w:after="0" w:line="240" w:lineRule="auto"/>
        <w:jc w:val="both"/>
        <w:rPr>
          <w:rFonts w:ascii="Verdana" w:eastAsia="Batang" w:hAnsi="Verdana" w:cs="Latha"/>
          <w:b/>
          <w:color w:val="000000"/>
          <w:sz w:val="24"/>
          <w:szCs w:val="24"/>
          <w:lang w:val="es-ES_tradnl"/>
        </w:rPr>
      </w:pPr>
      <w:r w:rsidRPr="008A2C62">
        <w:rPr>
          <w:rFonts w:ascii="Verdana" w:eastAsia="Batang" w:hAnsi="Verdana" w:cs="Latha"/>
          <w:b/>
          <w:color w:val="000000"/>
          <w:sz w:val="24"/>
          <w:szCs w:val="24"/>
          <w:lang w:val="es-ES_tradnl"/>
        </w:rPr>
        <w:t>Unidad  3: Vida en la Naturaleza</w:t>
      </w:r>
    </w:p>
    <w:p w:rsidR="00706C46" w:rsidRPr="00706C46" w:rsidRDefault="00706C46" w:rsidP="00F51D22">
      <w:pPr>
        <w:spacing w:after="0" w:line="240" w:lineRule="auto"/>
        <w:jc w:val="both"/>
        <w:rPr>
          <w:rFonts w:ascii="Verdana" w:eastAsia="Batang" w:hAnsi="Verdana" w:cs="Latha"/>
          <w:i/>
          <w:color w:val="000000"/>
          <w:sz w:val="24"/>
          <w:szCs w:val="24"/>
          <w:u w:val="single"/>
          <w:lang w:val="es-ES_tradnl"/>
        </w:rPr>
      </w:pPr>
    </w:p>
    <w:p w:rsidR="00706C46" w:rsidRDefault="004249D3" w:rsidP="008A2C62">
      <w:pPr>
        <w:autoSpaceDE w:val="0"/>
        <w:autoSpaceDN w:val="0"/>
        <w:adjustRightInd w:val="0"/>
        <w:spacing w:after="0"/>
        <w:jc w:val="both"/>
        <w:rPr>
          <w:rFonts w:ascii="Verdana" w:eastAsia="Batang" w:hAnsi="Verdana" w:cs="Latha"/>
          <w:sz w:val="24"/>
          <w:szCs w:val="24"/>
        </w:rPr>
      </w:pPr>
      <w:r>
        <w:rPr>
          <w:rFonts w:ascii="Verdana" w:eastAsia="Batang" w:hAnsi="Verdana" w:cs="Latha"/>
          <w:sz w:val="24"/>
          <w:szCs w:val="24"/>
        </w:rPr>
        <w:t>Campamento: organización y ejecución de campamento</w:t>
      </w:r>
    </w:p>
    <w:p w:rsidR="008A2C62" w:rsidRDefault="008A2C62" w:rsidP="008A2C62">
      <w:pPr>
        <w:autoSpaceDE w:val="0"/>
        <w:autoSpaceDN w:val="0"/>
        <w:adjustRightInd w:val="0"/>
        <w:spacing w:after="0"/>
        <w:jc w:val="both"/>
        <w:rPr>
          <w:rFonts w:ascii="Verdana" w:eastAsia="Batang" w:hAnsi="Verdana" w:cs="Latha"/>
          <w:sz w:val="24"/>
          <w:szCs w:val="24"/>
        </w:rPr>
      </w:pPr>
      <w:r>
        <w:rPr>
          <w:rFonts w:ascii="Verdana" w:eastAsia="Batang" w:hAnsi="Verdana" w:cs="Latha"/>
          <w:sz w:val="24"/>
          <w:szCs w:val="24"/>
        </w:rPr>
        <w:t>Caminatas, senderismo, vivac.</w:t>
      </w:r>
    </w:p>
    <w:p w:rsidR="004249D3" w:rsidRDefault="004249D3" w:rsidP="008A2C62">
      <w:pPr>
        <w:autoSpaceDE w:val="0"/>
        <w:autoSpaceDN w:val="0"/>
        <w:adjustRightInd w:val="0"/>
        <w:spacing w:after="0"/>
        <w:jc w:val="both"/>
        <w:rPr>
          <w:rFonts w:ascii="Verdana" w:eastAsia="Batang" w:hAnsi="Verdana" w:cs="Arial"/>
          <w:sz w:val="24"/>
          <w:szCs w:val="24"/>
        </w:rPr>
      </w:pPr>
      <w:r>
        <w:rPr>
          <w:rFonts w:ascii="Verdana" w:eastAsia="Batang" w:hAnsi="Verdana" w:cs="Latha"/>
          <w:sz w:val="24"/>
          <w:szCs w:val="24"/>
        </w:rPr>
        <w:t>Construcciones rusticas, nudos, tipos de nudos.</w:t>
      </w:r>
    </w:p>
    <w:p w:rsidR="00706C46" w:rsidRPr="00706C46" w:rsidRDefault="00706C46" w:rsidP="00A417F3">
      <w:pPr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:rsidR="007C3983" w:rsidRPr="008A2C62" w:rsidRDefault="00F51D22" w:rsidP="007C3983">
      <w:pPr>
        <w:spacing w:after="0" w:line="240" w:lineRule="auto"/>
        <w:jc w:val="both"/>
        <w:rPr>
          <w:rFonts w:ascii="Verdana" w:eastAsia="Batang" w:hAnsi="Verdana" w:cs="Latha"/>
          <w:b/>
          <w:sz w:val="24"/>
          <w:szCs w:val="24"/>
          <w:lang w:val="es-ES_tradnl"/>
        </w:rPr>
      </w:pPr>
      <w:r w:rsidRPr="008A2C62">
        <w:rPr>
          <w:rFonts w:ascii="Verdana" w:eastAsia="Batang" w:hAnsi="Verdana" w:cs="Latha"/>
          <w:b/>
          <w:sz w:val="24"/>
          <w:szCs w:val="24"/>
          <w:lang w:val="es-ES_tradnl"/>
        </w:rPr>
        <w:t xml:space="preserve">Unidad  4: </w:t>
      </w:r>
      <w:r w:rsidR="008A2C62">
        <w:rPr>
          <w:rFonts w:ascii="Verdana" w:eastAsia="Batang" w:hAnsi="Verdana" w:cs="Latha"/>
          <w:b/>
          <w:sz w:val="24"/>
          <w:szCs w:val="24"/>
          <w:lang w:val="es-ES_tradnl"/>
        </w:rPr>
        <w:t>Salud Corporal</w:t>
      </w:r>
    </w:p>
    <w:p w:rsidR="00706C46" w:rsidRPr="00706C46" w:rsidRDefault="00706C46" w:rsidP="007C3983">
      <w:pPr>
        <w:spacing w:after="0" w:line="240" w:lineRule="auto"/>
        <w:jc w:val="both"/>
        <w:rPr>
          <w:rFonts w:ascii="Verdana" w:eastAsia="Batang" w:hAnsi="Verdana" w:cs="Latha"/>
          <w:i/>
          <w:sz w:val="24"/>
          <w:szCs w:val="24"/>
          <w:u w:val="single"/>
          <w:lang w:val="es-ES_tradnl"/>
        </w:rPr>
      </w:pPr>
    </w:p>
    <w:p w:rsidR="007C3983" w:rsidRDefault="007C3983" w:rsidP="007C3983">
      <w:pPr>
        <w:spacing w:after="0" w:line="240" w:lineRule="auto"/>
        <w:jc w:val="both"/>
        <w:rPr>
          <w:rFonts w:ascii="Verdana" w:eastAsia="Batang" w:hAnsi="Verdana" w:cs="Arial"/>
          <w:sz w:val="24"/>
          <w:szCs w:val="24"/>
        </w:rPr>
      </w:pPr>
      <w:r w:rsidRPr="00706C46">
        <w:rPr>
          <w:rFonts w:ascii="Verdana" w:eastAsia="Batang" w:hAnsi="Verdana" w:cs="Arial"/>
          <w:sz w:val="24"/>
          <w:szCs w:val="24"/>
        </w:rPr>
        <w:t>Indagación y análisis crítico sobre la construcción social e histórica del ideal de la belleza y del cuerpo para varones y mujeres.</w:t>
      </w:r>
    </w:p>
    <w:p w:rsidR="00706C46" w:rsidRPr="00706C46" w:rsidRDefault="00706C46" w:rsidP="007C3983">
      <w:pPr>
        <w:spacing w:after="0" w:line="240" w:lineRule="auto"/>
        <w:jc w:val="both"/>
        <w:rPr>
          <w:rFonts w:ascii="Verdana" w:eastAsia="Batang" w:hAnsi="Verdana" w:cs="Latha"/>
          <w:i/>
          <w:sz w:val="24"/>
          <w:szCs w:val="24"/>
          <w:u w:val="single"/>
          <w:lang w:val="es-ES_tradnl"/>
        </w:rPr>
      </w:pPr>
    </w:p>
    <w:p w:rsidR="007C3983" w:rsidRDefault="007C3983" w:rsidP="00F51D22">
      <w:pPr>
        <w:spacing w:after="0" w:line="240" w:lineRule="auto"/>
        <w:jc w:val="both"/>
        <w:rPr>
          <w:rFonts w:ascii="Verdana" w:eastAsia="Batang" w:hAnsi="Verdana" w:cs="Latha"/>
          <w:sz w:val="24"/>
          <w:szCs w:val="24"/>
        </w:rPr>
      </w:pPr>
    </w:p>
    <w:p w:rsidR="008A2C62" w:rsidRDefault="008A2C62" w:rsidP="00F51D22">
      <w:pPr>
        <w:spacing w:after="0" w:line="240" w:lineRule="auto"/>
        <w:jc w:val="both"/>
        <w:rPr>
          <w:rFonts w:ascii="Verdana" w:eastAsia="Batang" w:hAnsi="Verdana" w:cs="Latha"/>
          <w:sz w:val="24"/>
          <w:szCs w:val="24"/>
        </w:rPr>
      </w:pPr>
    </w:p>
    <w:p w:rsidR="008A2C62" w:rsidRDefault="008A2C62" w:rsidP="00F51D22">
      <w:pPr>
        <w:spacing w:after="0" w:line="240" w:lineRule="auto"/>
        <w:jc w:val="both"/>
        <w:rPr>
          <w:rFonts w:ascii="Verdana" w:eastAsia="Batang" w:hAnsi="Verdana" w:cs="Latha"/>
          <w:sz w:val="24"/>
          <w:szCs w:val="24"/>
        </w:rPr>
      </w:pPr>
    </w:p>
    <w:p w:rsidR="008A2C62" w:rsidRDefault="008A2C62" w:rsidP="00F51D22">
      <w:pPr>
        <w:spacing w:after="0" w:line="240" w:lineRule="auto"/>
        <w:jc w:val="both"/>
        <w:rPr>
          <w:rFonts w:ascii="Verdana" w:eastAsia="Batang" w:hAnsi="Verdana" w:cs="Latha"/>
          <w:sz w:val="24"/>
          <w:szCs w:val="24"/>
        </w:rPr>
      </w:pPr>
    </w:p>
    <w:p w:rsidR="008A2C62" w:rsidRDefault="008A2C62" w:rsidP="00F51D22">
      <w:pPr>
        <w:spacing w:after="0" w:line="240" w:lineRule="auto"/>
        <w:jc w:val="both"/>
        <w:rPr>
          <w:rFonts w:ascii="Verdana" w:eastAsia="Batang" w:hAnsi="Verdana" w:cs="Latha"/>
          <w:sz w:val="24"/>
          <w:szCs w:val="24"/>
        </w:rPr>
      </w:pPr>
    </w:p>
    <w:p w:rsidR="008A2C62" w:rsidRDefault="008A2C62" w:rsidP="00F51D22">
      <w:pPr>
        <w:spacing w:after="0" w:line="240" w:lineRule="auto"/>
        <w:jc w:val="both"/>
        <w:rPr>
          <w:rFonts w:ascii="Verdana" w:eastAsia="Batang" w:hAnsi="Verdana" w:cs="Latha"/>
          <w:sz w:val="24"/>
          <w:szCs w:val="24"/>
        </w:rPr>
      </w:pPr>
    </w:p>
    <w:p w:rsidR="008A2C62" w:rsidRPr="00706C46" w:rsidRDefault="008A2C62" w:rsidP="00F51D22">
      <w:pPr>
        <w:spacing w:after="0" w:line="240" w:lineRule="auto"/>
        <w:jc w:val="both"/>
        <w:rPr>
          <w:rFonts w:ascii="Verdana" w:eastAsia="Batang" w:hAnsi="Verdana" w:cs="Latha"/>
          <w:sz w:val="24"/>
          <w:szCs w:val="24"/>
        </w:rPr>
      </w:pPr>
    </w:p>
    <w:p w:rsidR="00F51D22" w:rsidRDefault="008A2C62" w:rsidP="00F51D22">
      <w:pPr>
        <w:spacing w:after="0" w:line="240" w:lineRule="auto"/>
        <w:jc w:val="both"/>
        <w:rPr>
          <w:rFonts w:ascii="Verdana" w:eastAsia="Batang" w:hAnsi="Verdana" w:cs="Latha"/>
          <w:b/>
          <w:sz w:val="28"/>
          <w:szCs w:val="24"/>
        </w:rPr>
      </w:pPr>
      <w:r>
        <w:rPr>
          <w:rFonts w:ascii="Verdana" w:eastAsia="Batang" w:hAnsi="Verdana" w:cs="Latha"/>
          <w:b/>
          <w:sz w:val="28"/>
          <w:szCs w:val="24"/>
        </w:rPr>
        <w:t>EVALUACIÓN</w:t>
      </w:r>
    </w:p>
    <w:p w:rsidR="008A2C62" w:rsidRPr="008A2C62" w:rsidRDefault="008A2C62" w:rsidP="00F51D22">
      <w:pPr>
        <w:spacing w:after="0" w:line="240" w:lineRule="auto"/>
        <w:jc w:val="both"/>
        <w:rPr>
          <w:rFonts w:ascii="Verdana" w:eastAsia="Batang" w:hAnsi="Verdana" w:cs="Latha"/>
          <w:b/>
          <w:sz w:val="28"/>
          <w:szCs w:val="24"/>
        </w:rPr>
      </w:pPr>
    </w:p>
    <w:p w:rsidR="00706C46" w:rsidRDefault="00706C46" w:rsidP="00F51D22">
      <w:pPr>
        <w:spacing w:after="0" w:line="240" w:lineRule="auto"/>
        <w:jc w:val="both"/>
        <w:rPr>
          <w:rFonts w:ascii="Verdana" w:eastAsia="Batang" w:hAnsi="Verdana" w:cs="Latha"/>
          <w:sz w:val="24"/>
          <w:szCs w:val="24"/>
        </w:rPr>
      </w:pPr>
      <w:r>
        <w:rPr>
          <w:rFonts w:ascii="Verdana" w:eastAsia="Batang" w:hAnsi="Verdana" w:cs="Latha"/>
          <w:sz w:val="24"/>
          <w:szCs w:val="24"/>
        </w:rPr>
        <w:t>Práctica:</w:t>
      </w:r>
    </w:p>
    <w:p w:rsidR="00706C46" w:rsidRDefault="00706C46" w:rsidP="00F51D22">
      <w:pPr>
        <w:spacing w:after="0" w:line="240" w:lineRule="auto"/>
        <w:jc w:val="both"/>
        <w:rPr>
          <w:rFonts w:ascii="Verdana" w:eastAsia="Batang" w:hAnsi="Verdana" w:cs="Latha"/>
          <w:sz w:val="24"/>
          <w:szCs w:val="24"/>
        </w:rPr>
      </w:pPr>
      <w:r>
        <w:rPr>
          <w:rFonts w:ascii="Verdana" w:eastAsia="Batang" w:hAnsi="Verdana" w:cs="Latha"/>
          <w:sz w:val="24"/>
          <w:szCs w:val="24"/>
        </w:rPr>
        <w:t>Basquetbol: Entrada en bandeja y co</w:t>
      </w:r>
      <w:r w:rsidR="008A2C62">
        <w:rPr>
          <w:rFonts w:ascii="Verdana" w:eastAsia="Batang" w:hAnsi="Verdana" w:cs="Latha"/>
          <w:sz w:val="24"/>
          <w:szCs w:val="24"/>
        </w:rPr>
        <w:t>n</w:t>
      </w:r>
      <w:r>
        <w:rPr>
          <w:rFonts w:ascii="Verdana" w:eastAsia="Batang" w:hAnsi="Verdana" w:cs="Latha"/>
          <w:sz w:val="24"/>
          <w:szCs w:val="24"/>
        </w:rPr>
        <w:t>versión</w:t>
      </w:r>
    </w:p>
    <w:p w:rsidR="00706C46" w:rsidRDefault="00706C46" w:rsidP="00F51D22">
      <w:pPr>
        <w:spacing w:after="0" w:line="240" w:lineRule="auto"/>
        <w:jc w:val="both"/>
        <w:rPr>
          <w:rFonts w:ascii="Verdana" w:eastAsia="Batang" w:hAnsi="Verdana" w:cs="Latha"/>
          <w:sz w:val="24"/>
          <w:szCs w:val="24"/>
        </w:rPr>
      </w:pPr>
      <w:r>
        <w:rPr>
          <w:rFonts w:ascii="Verdana" w:eastAsia="Batang" w:hAnsi="Verdana" w:cs="Latha"/>
          <w:sz w:val="24"/>
          <w:szCs w:val="24"/>
        </w:rPr>
        <w:t>Voleibol: Saque y recepción en pareja</w:t>
      </w:r>
    </w:p>
    <w:p w:rsidR="00706C46" w:rsidRDefault="00706C46" w:rsidP="00F51D22">
      <w:pPr>
        <w:spacing w:after="0" w:line="240" w:lineRule="auto"/>
        <w:jc w:val="both"/>
        <w:rPr>
          <w:rFonts w:ascii="Verdana" w:eastAsia="Batang" w:hAnsi="Verdana" w:cs="Latha"/>
          <w:sz w:val="24"/>
          <w:szCs w:val="24"/>
        </w:rPr>
      </w:pPr>
      <w:proofErr w:type="spellStart"/>
      <w:r>
        <w:rPr>
          <w:rFonts w:ascii="Verdana" w:eastAsia="Batang" w:hAnsi="Verdana" w:cs="Latha"/>
          <w:sz w:val="24"/>
          <w:szCs w:val="24"/>
        </w:rPr>
        <w:t>Handbol</w:t>
      </w:r>
      <w:proofErr w:type="spellEnd"/>
      <w:r>
        <w:rPr>
          <w:rFonts w:ascii="Verdana" w:eastAsia="Batang" w:hAnsi="Verdana" w:cs="Latha"/>
          <w:sz w:val="24"/>
          <w:szCs w:val="24"/>
        </w:rPr>
        <w:t>: Ritmo de tres tiempo y lanzamiento al arco con elevación</w:t>
      </w:r>
    </w:p>
    <w:p w:rsidR="00706C46" w:rsidRDefault="00706C46" w:rsidP="00F51D22">
      <w:pPr>
        <w:spacing w:after="0" w:line="240" w:lineRule="auto"/>
        <w:jc w:val="both"/>
        <w:rPr>
          <w:rFonts w:ascii="Verdana" w:eastAsia="Batang" w:hAnsi="Verdana" w:cs="Latha"/>
          <w:sz w:val="24"/>
          <w:szCs w:val="24"/>
        </w:rPr>
      </w:pPr>
      <w:r>
        <w:rPr>
          <w:rFonts w:ascii="Verdana" w:eastAsia="Batang" w:hAnsi="Verdana" w:cs="Latha"/>
          <w:sz w:val="24"/>
          <w:szCs w:val="24"/>
        </w:rPr>
        <w:t xml:space="preserve">Futbol: </w:t>
      </w:r>
      <w:proofErr w:type="spellStart"/>
      <w:r w:rsidR="005E773C">
        <w:rPr>
          <w:rFonts w:ascii="Verdana" w:eastAsia="Batang" w:hAnsi="Verdana" w:cs="Latha"/>
          <w:sz w:val="24"/>
          <w:szCs w:val="24"/>
        </w:rPr>
        <w:t>Dribling</w:t>
      </w:r>
      <w:proofErr w:type="spellEnd"/>
      <w:r w:rsidR="005E773C">
        <w:rPr>
          <w:rFonts w:ascii="Verdana" w:eastAsia="Batang" w:hAnsi="Verdana" w:cs="Latha"/>
          <w:sz w:val="24"/>
          <w:szCs w:val="24"/>
        </w:rPr>
        <w:t xml:space="preserve"> y pases al compañero </w:t>
      </w:r>
    </w:p>
    <w:p w:rsidR="00F51D22" w:rsidRPr="00706C46" w:rsidRDefault="00F51D22" w:rsidP="00F51D22">
      <w:pPr>
        <w:spacing w:after="0" w:line="240" w:lineRule="auto"/>
        <w:jc w:val="both"/>
        <w:rPr>
          <w:rFonts w:ascii="Verdana" w:eastAsia="Batang" w:hAnsi="Verdana" w:cs="Latha"/>
          <w:sz w:val="24"/>
          <w:szCs w:val="24"/>
        </w:rPr>
      </w:pPr>
      <w:r w:rsidRPr="00706C46">
        <w:rPr>
          <w:rFonts w:ascii="Verdana" w:eastAsia="Batang" w:hAnsi="Verdana" w:cs="Latha"/>
          <w:sz w:val="24"/>
          <w:szCs w:val="24"/>
        </w:rPr>
        <w:t xml:space="preserve">Presentación de carpeta; trabajos prácticos en tiempo y forma. </w:t>
      </w:r>
    </w:p>
    <w:p w:rsidR="00F51D22" w:rsidRPr="00706C46" w:rsidRDefault="00F51D22" w:rsidP="00F51D22">
      <w:pPr>
        <w:spacing w:after="0" w:line="240" w:lineRule="auto"/>
        <w:jc w:val="both"/>
        <w:rPr>
          <w:rFonts w:ascii="Verdana" w:eastAsia="Batang" w:hAnsi="Verdana" w:cs="Latha"/>
          <w:sz w:val="24"/>
          <w:szCs w:val="24"/>
        </w:rPr>
      </w:pPr>
      <w:r w:rsidRPr="00706C46">
        <w:rPr>
          <w:rFonts w:ascii="Verdana" w:eastAsia="Batang" w:hAnsi="Verdana" w:cs="Latha"/>
          <w:sz w:val="24"/>
          <w:szCs w:val="24"/>
        </w:rPr>
        <w:t>Presentación del Certificado de Salud para Ed. Física y pago de seguro escolar.</w:t>
      </w:r>
    </w:p>
    <w:p w:rsidR="00F51D22" w:rsidRPr="00706C46" w:rsidRDefault="00F51D22" w:rsidP="00F51D22">
      <w:pPr>
        <w:spacing w:after="0" w:line="240" w:lineRule="auto"/>
        <w:jc w:val="both"/>
        <w:rPr>
          <w:rFonts w:ascii="Verdana" w:eastAsia="Batang" w:hAnsi="Verdana" w:cs="Latha"/>
          <w:sz w:val="24"/>
          <w:szCs w:val="24"/>
        </w:rPr>
      </w:pPr>
      <w:r w:rsidRPr="00706C46">
        <w:rPr>
          <w:rFonts w:ascii="Verdana" w:eastAsia="Batang" w:hAnsi="Verdana" w:cs="Latha"/>
          <w:sz w:val="24"/>
          <w:szCs w:val="24"/>
        </w:rPr>
        <w:t>Cumplimentar con los objetivos y los contenidos propuestos por la cátedra.</w:t>
      </w:r>
    </w:p>
    <w:p w:rsidR="00F51D22" w:rsidRDefault="00F51D22" w:rsidP="00F51D22">
      <w:pPr>
        <w:tabs>
          <w:tab w:val="left" w:pos="540"/>
          <w:tab w:val="left" w:pos="720"/>
        </w:tabs>
        <w:spacing w:after="0" w:line="240" w:lineRule="auto"/>
        <w:jc w:val="both"/>
        <w:rPr>
          <w:rFonts w:ascii="Verdana" w:eastAsia="Batang" w:hAnsi="Verdana" w:cs="Latha"/>
          <w:color w:val="000000"/>
          <w:sz w:val="24"/>
          <w:szCs w:val="24"/>
        </w:rPr>
      </w:pPr>
      <w:r w:rsidRPr="00706C46">
        <w:rPr>
          <w:rFonts w:ascii="Verdana" w:eastAsia="Batang" w:hAnsi="Verdana" w:cs="Latha"/>
          <w:color w:val="000000"/>
          <w:sz w:val="24"/>
          <w:szCs w:val="24"/>
        </w:rPr>
        <w:t>Cooperación y respeto hacia los compañeros y los profesores.</w:t>
      </w:r>
    </w:p>
    <w:p w:rsidR="00706C46" w:rsidRPr="00706C46" w:rsidRDefault="00706C46" w:rsidP="00F51D22">
      <w:pPr>
        <w:tabs>
          <w:tab w:val="left" w:pos="540"/>
          <w:tab w:val="left" w:pos="720"/>
        </w:tabs>
        <w:spacing w:after="0" w:line="240" w:lineRule="auto"/>
        <w:jc w:val="both"/>
        <w:rPr>
          <w:rFonts w:ascii="Verdana" w:eastAsia="Batang" w:hAnsi="Verdana" w:cs="Latha"/>
          <w:color w:val="000000"/>
          <w:sz w:val="24"/>
          <w:szCs w:val="24"/>
        </w:rPr>
      </w:pPr>
    </w:p>
    <w:p w:rsidR="00F51D22" w:rsidRPr="00706C46" w:rsidRDefault="00F51D22" w:rsidP="00F51D22">
      <w:pPr>
        <w:tabs>
          <w:tab w:val="left" w:pos="360"/>
        </w:tabs>
        <w:spacing w:after="0" w:line="240" w:lineRule="auto"/>
        <w:jc w:val="both"/>
        <w:rPr>
          <w:rFonts w:ascii="Verdana" w:eastAsia="Batang" w:hAnsi="Verdana" w:cs="Latha"/>
          <w:color w:val="000000"/>
          <w:sz w:val="24"/>
          <w:szCs w:val="24"/>
        </w:rPr>
      </w:pPr>
      <w:r w:rsidRPr="00706C46">
        <w:rPr>
          <w:rFonts w:ascii="Verdana" w:eastAsia="Batang" w:hAnsi="Verdana" w:cs="Latha"/>
          <w:b/>
          <w:i/>
          <w:color w:val="000000"/>
          <w:sz w:val="24"/>
          <w:szCs w:val="24"/>
        </w:rPr>
        <w:t>En caso de rendir la materia: deberán presentar programa y  carpeta. El examen tendrá la modalidad teórica- práctica.</w:t>
      </w:r>
    </w:p>
    <w:p w:rsidR="00F51D22" w:rsidRPr="00706C46" w:rsidRDefault="00F51D22" w:rsidP="00F51D22">
      <w:pPr>
        <w:spacing w:after="0" w:line="240" w:lineRule="auto"/>
        <w:jc w:val="both"/>
        <w:rPr>
          <w:rFonts w:ascii="Verdana" w:eastAsia="Batang" w:hAnsi="Verdana" w:cs="Latha"/>
          <w:sz w:val="24"/>
          <w:szCs w:val="24"/>
        </w:rPr>
      </w:pPr>
    </w:p>
    <w:p w:rsidR="00F51D22" w:rsidRPr="00706C46" w:rsidRDefault="00F51D22" w:rsidP="00F51D22">
      <w:pPr>
        <w:ind w:left="142"/>
        <w:rPr>
          <w:rFonts w:ascii="Verdana" w:eastAsia="Batang" w:hAnsi="Verdana"/>
        </w:rPr>
      </w:pPr>
    </w:p>
    <w:sectPr w:rsidR="00F51D22" w:rsidRPr="00706C46" w:rsidSect="00F51D22">
      <w:pgSz w:w="11906" w:h="16838"/>
      <w:pgMar w:top="426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521EE"/>
    <w:multiLevelType w:val="hybridMultilevel"/>
    <w:tmpl w:val="A4AE35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1D22"/>
    <w:rsid w:val="000221DB"/>
    <w:rsid w:val="001D3487"/>
    <w:rsid w:val="00331DB1"/>
    <w:rsid w:val="004249D3"/>
    <w:rsid w:val="004853AE"/>
    <w:rsid w:val="00554D11"/>
    <w:rsid w:val="005E773C"/>
    <w:rsid w:val="00634BD5"/>
    <w:rsid w:val="006666F2"/>
    <w:rsid w:val="006E6EE7"/>
    <w:rsid w:val="006F4469"/>
    <w:rsid w:val="00706C46"/>
    <w:rsid w:val="007C3983"/>
    <w:rsid w:val="007E7389"/>
    <w:rsid w:val="008054FF"/>
    <w:rsid w:val="008A2C62"/>
    <w:rsid w:val="009062C9"/>
    <w:rsid w:val="00A417F3"/>
    <w:rsid w:val="00D57FEA"/>
    <w:rsid w:val="00DF66B2"/>
    <w:rsid w:val="00E2233C"/>
    <w:rsid w:val="00E46750"/>
    <w:rsid w:val="00F37F9E"/>
    <w:rsid w:val="00F5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2"/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F51D22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F51D22"/>
    <w:rPr>
      <w:rFonts w:ascii="Times New Roman" w:eastAsia="Times New Roman" w:hAnsi="Times New Roman" w:cs="Times New Roman"/>
      <w:b/>
      <w:sz w:val="20"/>
      <w:szCs w:val="20"/>
      <w:u w:val="single"/>
      <w:lang w:val="es-ES_tradnl" w:eastAsia="es-ES"/>
    </w:rPr>
  </w:style>
  <w:style w:type="table" w:styleId="Tablaconcuadrcula">
    <w:name w:val="Table Grid"/>
    <w:basedOn w:val="Tablanormal"/>
    <w:uiPriority w:val="59"/>
    <w:rsid w:val="00666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C3983"/>
    <w:pPr>
      <w:ind w:left="720"/>
      <w:contextualSpacing/>
    </w:pPr>
    <w:rPr>
      <w:rFonts w:asciiTheme="minorHAnsi" w:eastAsiaTheme="minorHAnsi" w:hAnsiTheme="minorHAnsi" w:cstheme="minorBid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Luffi</cp:lastModifiedBy>
  <cp:revision>2</cp:revision>
  <dcterms:created xsi:type="dcterms:W3CDTF">2018-04-03T10:56:00Z</dcterms:created>
  <dcterms:modified xsi:type="dcterms:W3CDTF">2018-04-03T10:56:00Z</dcterms:modified>
</cp:coreProperties>
</file>